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A45F77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Rua Guaraná, Quadra E 11 Nº 01 - Ouro Preto - Olinda - PE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EA7D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B4391E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A0305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B4391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B/C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791307" w:rsidRDefault="00AA1A26" w:rsidP="00791307">
      <w:pPr>
        <w:jc w:val="center"/>
        <w:rPr>
          <w:rFonts w:ascii="Verdana" w:hAnsi="Verdana" w:cs="Arial"/>
          <w:b/>
          <w:sz w:val="24"/>
          <w:szCs w:val="24"/>
        </w:rPr>
      </w:pPr>
      <w:r w:rsidRPr="00791307">
        <w:rPr>
          <w:rFonts w:ascii="Verdana" w:hAnsi="Verdana" w:cs="Helvetica"/>
          <w:sz w:val="30"/>
          <w:szCs w:val="30"/>
          <w:shd w:val="clear" w:color="auto" w:fill="FCFCFC"/>
        </w:rPr>
        <w:t>“Estudar é o caminho para o sucesso”</w:t>
      </w:r>
    </w:p>
    <w:tbl>
      <w:tblPr>
        <w:tblW w:w="99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7954"/>
      </w:tblGrid>
      <w:tr w:rsidR="00AA1A26" w:rsidRPr="00400DDA" w:rsidTr="00A84FFF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00DDA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DA">
              <w:rPr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00DDA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DA">
              <w:rPr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00DDA" w:rsidTr="007E64F0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Dia do Folclore</w:t>
            </w:r>
          </w:p>
          <w:p w:rsidR="00AA1A26" w:rsidRPr="00400DDA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00DDA" w:rsidTr="00634636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sz w:val="24"/>
                <w:szCs w:val="24"/>
              </w:rPr>
              <w:t>Provas do II Trimestre</w:t>
            </w:r>
          </w:p>
        </w:tc>
      </w:tr>
      <w:tr w:rsidR="00AA1A26" w:rsidRPr="00400DDA" w:rsidTr="00A84FFF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sz w:val="24"/>
                <w:szCs w:val="24"/>
              </w:rPr>
            </w:pPr>
            <w:r w:rsidRPr="00400DDA">
              <w:rPr>
                <w:sz w:val="24"/>
                <w:szCs w:val="24"/>
              </w:rPr>
              <w:t xml:space="preserve">Aulas de Reestudo - II </w:t>
            </w:r>
            <w:r w:rsidR="007E64F0" w:rsidRPr="00400DDA">
              <w:rPr>
                <w:sz w:val="24"/>
                <w:szCs w:val="24"/>
              </w:rPr>
              <w:t>T</w:t>
            </w:r>
            <w:r w:rsidRPr="00400DDA">
              <w:rPr>
                <w:sz w:val="24"/>
                <w:szCs w:val="24"/>
              </w:rPr>
              <w:t>rimestre</w:t>
            </w:r>
          </w:p>
          <w:p w:rsidR="00CD04B4" w:rsidRPr="00400DDA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normal de aula</w:t>
            </w:r>
          </w:p>
        </w:tc>
      </w:tr>
      <w:tr w:rsidR="00AA1A26" w:rsidRPr="00400DDA" w:rsidTr="007E64F0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400DDA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05 e 0</w:t>
            </w:r>
            <w:r w:rsidR="00400DDA">
              <w:rPr>
                <w:color w:val="000000"/>
                <w:sz w:val="24"/>
                <w:szCs w:val="24"/>
              </w:rPr>
              <w:t>9</w:t>
            </w:r>
            <w:r w:rsidRPr="00400DDA">
              <w:rPr>
                <w:color w:val="000000"/>
                <w:sz w:val="24"/>
                <w:szCs w:val="24"/>
              </w:rPr>
              <w:t>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Simuladinhos do II Trimestre</w:t>
            </w:r>
          </w:p>
        </w:tc>
      </w:tr>
      <w:tr w:rsidR="00400DDA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DA" w:rsidRPr="00400DDA" w:rsidRDefault="00400DDA" w:rsidP="00400DDA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DA" w:rsidRDefault="00400DDA" w:rsidP="00CD04B4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Passeio Extraclasse do 1º ano</w:t>
            </w:r>
            <w:r w:rsidRPr="00EA1C31">
              <w:rPr>
                <w:b/>
              </w:rPr>
              <w:t xml:space="preserve"> </w:t>
            </w:r>
          </w:p>
          <w:p w:rsidR="00400DDA" w:rsidRPr="00400DDA" w:rsidRDefault="00400DDA" w:rsidP="00CD04B4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EA1C31">
              <w:rPr>
                <w:b/>
              </w:rPr>
              <w:t>RICARDO BRENNAND/ TOUR PELO RECIFE</w:t>
            </w:r>
          </w:p>
        </w:tc>
      </w:tr>
      <w:tr w:rsidR="00AA1A26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Início do III Trimestre</w:t>
            </w:r>
            <w:r w:rsidR="00791307">
              <w:rPr>
                <w:color w:val="000000"/>
                <w:sz w:val="24"/>
                <w:szCs w:val="24"/>
              </w:rPr>
              <w:t xml:space="preserve"> </w:t>
            </w:r>
          </w:p>
          <w:p w:rsidR="00791307" w:rsidRDefault="00791307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Simuladinhos do 1º ano</w:t>
            </w:r>
          </w:p>
          <w:p w:rsidR="00AA1A26" w:rsidRPr="00400DDA" w:rsidRDefault="00791307" w:rsidP="00792C69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de (objetivas) Português</w:t>
            </w:r>
            <w:r w:rsidR="00792C69">
              <w:rPr>
                <w:rFonts w:ascii="Arial" w:eastAsia="Arial Unicode MS" w:hAnsi="Arial" w:cs="Arial"/>
                <w:sz w:val="24"/>
                <w:szCs w:val="24"/>
              </w:rPr>
              <w:t xml:space="preserve"> e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05 de História</w:t>
            </w:r>
          </w:p>
        </w:tc>
      </w:tr>
    </w:tbl>
    <w:p w:rsidR="00B1120D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00DDA">
        <w:rPr>
          <w:rFonts w:ascii="Arial" w:eastAsia="Arial Unicode MS" w:hAnsi="Arial" w:cs="Arial"/>
          <w:b/>
          <w:sz w:val="24"/>
          <w:szCs w:val="24"/>
        </w:rPr>
        <w:br/>
      </w:r>
    </w:p>
    <w:p w:rsidR="00B1120D" w:rsidRPr="003F55E2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b/>
          <w:sz w:val="24"/>
          <w:szCs w:val="24"/>
        </w:rPr>
        <w:t xml:space="preserve">Cronograma das Provas do </w:t>
      </w:r>
      <w:r w:rsidR="00842381">
        <w:rPr>
          <w:rFonts w:ascii="Arial" w:eastAsia="Arial Unicode MS" w:hAnsi="Arial" w:cs="Arial"/>
          <w:b/>
          <w:sz w:val="24"/>
          <w:szCs w:val="24"/>
        </w:rPr>
        <w:t>I</w:t>
      </w:r>
      <w:r w:rsidRPr="003F55E2">
        <w:rPr>
          <w:rFonts w:ascii="Arial" w:eastAsia="Arial Unicode MS" w:hAnsi="Arial" w:cs="Arial"/>
          <w:b/>
          <w:sz w:val="24"/>
          <w:szCs w:val="24"/>
        </w:rPr>
        <w:t>I Trimestre: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B1120D" w:rsidRPr="003F55E2" w:rsidTr="00474F6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3F55E2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(QUINTA)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(SEXTA)</w:t>
            </w:r>
          </w:p>
        </w:tc>
      </w:tr>
      <w:tr w:rsidR="00B1120D" w:rsidRPr="003F55E2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266BA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CIÊNCIAS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7B4E" w:rsidRPr="003F55E2" w:rsidRDefault="009F7B4E" w:rsidP="009F7B4E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3F55E2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3F55E2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9F7B4E" w:rsidRPr="003F55E2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3F55E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3F55E2" w:rsidRDefault="007E64F0" w:rsidP="0079130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D04B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3F55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1307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7E64F0" w:rsidRDefault="007E64F0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9F7B4E" w:rsidRPr="003F55E2" w:rsidRDefault="009F7B4E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(objetivas) de Matemática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 xml:space="preserve"> 05 de Ciências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e 05 de Geografia.</w:t>
            </w:r>
          </w:p>
        </w:tc>
        <w:tc>
          <w:tcPr>
            <w:tcW w:w="2500" w:type="pct"/>
            <w:vAlign w:val="center"/>
          </w:tcPr>
          <w:p w:rsidR="009F7B4E" w:rsidRPr="003F55E2" w:rsidRDefault="009F7B4E" w:rsidP="00792C69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de (objetivas) Português</w:t>
            </w:r>
            <w:r w:rsidR="00792C69">
              <w:rPr>
                <w:rFonts w:ascii="Arial" w:eastAsia="Arial Unicode MS" w:hAnsi="Arial" w:cs="Arial"/>
                <w:sz w:val="24"/>
                <w:szCs w:val="24"/>
              </w:rPr>
              <w:t xml:space="preserve"> e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 xml:space="preserve"> 05 de História</w:t>
            </w:r>
            <w:r w:rsidR="0024718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9F7B4E" w:rsidRPr="003F55E2" w:rsidRDefault="009F7B4E" w:rsidP="00474F6D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Matemática, Ciências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Geografia</w:t>
            </w:r>
          </w:p>
        </w:tc>
        <w:tc>
          <w:tcPr>
            <w:tcW w:w="2500" w:type="pct"/>
            <w:vAlign w:val="center"/>
          </w:tcPr>
          <w:p w:rsidR="009F7B4E" w:rsidRPr="003F55E2" w:rsidRDefault="009F7B4E" w:rsidP="00CD04B4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Português, História</w:t>
            </w:r>
          </w:p>
        </w:tc>
      </w:tr>
    </w:tbl>
    <w:p w:rsidR="009F7B4E" w:rsidRPr="003F55E2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3F55E2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 w:rsidRPr="00CD04B4">
        <w:rPr>
          <w:rFonts w:ascii="Arial" w:eastAsia="Arial Unicode MS" w:hAnsi="Arial" w:cs="Arial"/>
          <w:b/>
          <w:sz w:val="32"/>
          <w:szCs w:val="32"/>
        </w:rPr>
        <w:lastRenderedPageBreak/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9965AC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 w:rsidR="009965AC">
        <w:rPr>
          <w:rFonts w:ascii="Arial" w:eastAsia="Arial Unicode MS" w:hAnsi="Arial" w:cs="Arial"/>
          <w:b/>
          <w:sz w:val="24"/>
          <w:szCs w:val="24"/>
          <w:u w:val="single"/>
        </w:rPr>
        <w:t>)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  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DC62DB" w:rsidRDefault="00DC62DB" w:rsidP="00791307">
      <w:pPr>
        <w:rPr>
          <w:rFonts w:ascii="Verdana" w:hAnsi="Verdana"/>
          <w:b/>
          <w:sz w:val="24"/>
          <w:szCs w:val="24"/>
        </w:rPr>
        <w:sectPr w:rsidR="00DC62DB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  <w:sectPr w:rsidR="00A1018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7661A8" w:rsidRDefault="00035AC9" w:rsidP="007661A8">
      <w:pPr>
        <w:jc w:val="center"/>
        <w:rPr>
          <w:rFonts w:ascii="Verdana" w:hAnsi="Verdana"/>
          <w:b/>
          <w:sz w:val="32"/>
          <w:szCs w:val="32"/>
        </w:rPr>
        <w:sectPr w:rsidR="00247184" w:rsidRPr="007661A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A0305F">
        <w:rPr>
          <w:rFonts w:ascii="Verdana" w:hAnsi="Verdana"/>
          <w:b/>
          <w:sz w:val="32"/>
          <w:szCs w:val="32"/>
        </w:rPr>
        <w:t>1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Pr="00A10188">
        <w:rPr>
          <w:rFonts w:ascii="Verdana" w:hAnsi="Verdana"/>
          <w:b/>
          <w:sz w:val="32"/>
          <w:szCs w:val="32"/>
        </w:rPr>
        <w:t xml:space="preserve">NO </w:t>
      </w:r>
      <w:r w:rsidR="00B4391E">
        <w:rPr>
          <w:rFonts w:ascii="Verdana" w:hAnsi="Verdana"/>
          <w:b/>
          <w:sz w:val="32"/>
          <w:szCs w:val="32"/>
        </w:rPr>
        <w:t>B/C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  <w:r w:rsidRPr="00C142F3">
        <w:rPr>
          <w:rFonts w:ascii="Verdana" w:hAnsi="Verdana"/>
          <w:b/>
          <w:bCs/>
        </w:rPr>
        <w:lastRenderedPageBreak/>
        <w:t>Português:</w:t>
      </w:r>
    </w:p>
    <w:p w:rsidR="00B4391E" w:rsidRPr="00C142F3" w:rsidRDefault="00B4391E" w:rsidP="00F554AC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 xml:space="preserve">Gênero Textual: </w:t>
      </w:r>
      <w:r w:rsidR="00C142F3" w:rsidRPr="00C142F3">
        <w:rPr>
          <w:rFonts w:ascii="Verdana" w:hAnsi="Verdana"/>
        </w:rPr>
        <w:t xml:space="preserve">  </w:t>
      </w:r>
      <w:r w:rsidRPr="00C142F3">
        <w:rPr>
          <w:rFonts w:ascii="Verdana" w:hAnsi="Verdana"/>
        </w:rPr>
        <w:t>Revista. Páginas: 23 á 26. 58 à 60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  <w:r w:rsidRPr="00C142F3">
        <w:rPr>
          <w:rFonts w:ascii="Verdana" w:hAnsi="Verdana"/>
        </w:rPr>
        <w:t xml:space="preserve">                         Jornal. Páginas:85 à 88,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  <w:r w:rsidRPr="00C142F3">
        <w:rPr>
          <w:rFonts w:ascii="Verdana" w:hAnsi="Verdana"/>
        </w:rPr>
        <w:t xml:space="preserve">                          Histórias em Quadrinhos: QH. Páginas: 64, 66, 75, 76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  <w:r w:rsidRPr="00C142F3">
        <w:rPr>
          <w:rFonts w:ascii="Verdana" w:hAnsi="Verdana"/>
        </w:rPr>
        <w:t xml:space="preserve">                          Tirinha. Páginas: 67, 68, 71</w:t>
      </w:r>
    </w:p>
    <w:p w:rsidR="00B4391E" w:rsidRPr="00C142F3" w:rsidRDefault="00B4391E" w:rsidP="00F554AC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Gramática e Ortografi</w:t>
      </w:r>
      <w:r w:rsidR="00C142F3" w:rsidRPr="00C142F3">
        <w:rPr>
          <w:rFonts w:ascii="Verdana" w:hAnsi="Verdana"/>
        </w:rPr>
        <w:t xml:space="preserve">a:  </w:t>
      </w:r>
      <w:r w:rsidRPr="00C142F3">
        <w:rPr>
          <w:rFonts w:ascii="Verdana" w:hAnsi="Verdana"/>
        </w:rPr>
        <w:t>Vogais e consoantes, estudo do lh, nh, ch, M antes de P e B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  <w:r w:rsidRPr="00C142F3">
        <w:rPr>
          <w:rFonts w:ascii="Verdana" w:hAnsi="Verdana"/>
        </w:rPr>
        <w:t xml:space="preserve">                          Família da consoante Q, AR..., AS…,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  <w:r w:rsidRPr="00C142F3">
        <w:rPr>
          <w:rFonts w:ascii="Verdana" w:hAnsi="Verdana"/>
        </w:rPr>
        <w:t xml:space="preserve">                          Seu nome completo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</w:rPr>
      </w:pP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  <w:b/>
          <w:bCs/>
        </w:rPr>
      </w:pPr>
      <w:r w:rsidRPr="00C142F3">
        <w:rPr>
          <w:rFonts w:ascii="Verdana" w:hAnsi="Verdana"/>
          <w:b/>
          <w:bCs/>
        </w:rPr>
        <w:t>Matemática:</w:t>
      </w:r>
    </w:p>
    <w:p w:rsidR="00B4391E" w:rsidRPr="00C142F3" w:rsidRDefault="00B4391E" w:rsidP="00F554AC">
      <w:pPr>
        <w:pStyle w:val="PargrafodaLista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Adição. Páginas: 10 à 31.</w:t>
      </w:r>
    </w:p>
    <w:p w:rsidR="00B4391E" w:rsidRPr="00C142F3" w:rsidRDefault="00B4391E" w:rsidP="00F554AC">
      <w:pPr>
        <w:pStyle w:val="PargrafodaLista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Subtração. Páginas: 32 à 45.</w:t>
      </w:r>
    </w:p>
    <w:p w:rsidR="00B4391E" w:rsidRPr="00C142F3" w:rsidRDefault="00B4391E" w:rsidP="00F554AC">
      <w:pPr>
        <w:pStyle w:val="PargrafodaLista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Sistema Monetário Brasileiro. Páginas 52 à 61. 65 à 74.</w:t>
      </w:r>
    </w:p>
    <w:p w:rsidR="00B4391E" w:rsidRPr="00C142F3" w:rsidRDefault="00B4391E" w:rsidP="00F554AC">
      <w:pPr>
        <w:pStyle w:val="PargrafodaLista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Resolução de problemas com adição e subtração envolvendo nosso dinheiro. Páginas 77 à 81.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  <w:b/>
          <w:bCs/>
        </w:rPr>
      </w:pP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  <w:b/>
          <w:bCs/>
        </w:rPr>
      </w:pPr>
      <w:r w:rsidRPr="00C142F3">
        <w:rPr>
          <w:rFonts w:ascii="Verdana" w:hAnsi="Verdana"/>
          <w:b/>
          <w:bCs/>
        </w:rPr>
        <w:t>Geografia:</w:t>
      </w:r>
    </w:p>
    <w:p w:rsidR="00B4391E" w:rsidRPr="00C142F3" w:rsidRDefault="00B4391E" w:rsidP="00F554AC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Lugares de vivência. Páginas: 108 á 110.</w:t>
      </w:r>
    </w:p>
    <w:p w:rsidR="00B4391E" w:rsidRPr="00C142F3" w:rsidRDefault="00B4391E" w:rsidP="00F554AC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A vida na cidade e a vida no campo. Páginas: 111 á 117.</w:t>
      </w:r>
    </w:p>
    <w:p w:rsidR="00B4391E" w:rsidRPr="00C142F3" w:rsidRDefault="00B4391E" w:rsidP="00F554AC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Convivência. Página122.</w:t>
      </w:r>
    </w:p>
    <w:p w:rsidR="00B4391E" w:rsidRPr="00C142F3" w:rsidRDefault="00B4391E" w:rsidP="00F554AC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C142F3">
        <w:rPr>
          <w:rFonts w:ascii="Verdana" w:hAnsi="Verdana"/>
        </w:rPr>
        <w:t>Espaços: Públicos e Privados. Páginas: 123 á 129.</w:t>
      </w:r>
    </w:p>
    <w:p w:rsidR="00B4391E" w:rsidRPr="00C142F3" w:rsidRDefault="00B4391E" w:rsidP="00B4391E">
      <w:pPr>
        <w:pStyle w:val="PargrafodaLista"/>
        <w:ind w:left="0"/>
        <w:jc w:val="both"/>
        <w:rPr>
          <w:rFonts w:ascii="Verdana" w:hAnsi="Verdana"/>
          <w:b/>
          <w:bCs/>
        </w:rPr>
      </w:pPr>
    </w:p>
    <w:p w:rsidR="00B4391E" w:rsidRPr="00C142F3" w:rsidRDefault="00B4391E" w:rsidP="00F554AC">
      <w:pPr>
        <w:tabs>
          <w:tab w:val="left" w:pos="900"/>
        </w:tabs>
        <w:spacing w:after="0"/>
        <w:rPr>
          <w:rFonts w:ascii="Verdana" w:hAnsi="Verdana" w:cs="Arial"/>
          <w:b/>
        </w:rPr>
      </w:pPr>
      <w:r w:rsidRPr="00C142F3">
        <w:rPr>
          <w:rFonts w:ascii="Verdana" w:hAnsi="Verdana" w:cs="Arial"/>
          <w:b/>
        </w:rPr>
        <w:t>Ciências: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after="0"/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Interação dos seres humanos com ambiente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after="0"/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Componentes vivos e não vivos dos ambientes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Cuidados com o corpo em diferentes ambientes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 xml:space="preserve">A água e os seres vivos 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Descobrindo e cuidando dos ambientes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O ser humano e as plantas</w:t>
      </w:r>
    </w:p>
    <w:p w:rsidR="00B4391E" w:rsidRPr="00C142F3" w:rsidRDefault="00B4391E" w:rsidP="00F554AC">
      <w:pPr>
        <w:pStyle w:val="PargrafodaLista"/>
        <w:numPr>
          <w:ilvl w:val="0"/>
          <w:numId w:val="32"/>
        </w:numPr>
        <w:tabs>
          <w:tab w:val="left" w:pos="284"/>
          <w:tab w:val="left" w:pos="900"/>
        </w:tabs>
        <w:spacing w:after="0"/>
        <w:ind w:left="0" w:firstLine="0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O ser humano e os animais</w:t>
      </w:r>
    </w:p>
    <w:p w:rsidR="00B4391E" w:rsidRPr="00C142F3" w:rsidRDefault="00B4391E" w:rsidP="00F554AC">
      <w:pPr>
        <w:tabs>
          <w:tab w:val="left" w:pos="284"/>
          <w:tab w:val="left" w:pos="900"/>
        </w:tabs>
        <w:spacing w:after="0"/>
        <w:rPr>
          <w:rFonts w:ascii="Verdana" w:hAnsi="Verdana" w:cs="Arial"/>
        </w:rPr>
      </w:pPr>
      <w:r w:rsidRPr="00C142F3">
        <w:rPr>
          <w:rFonts w:ascii="Verdana" w:hAnsi="Verdana" w:cs="Arial"/>
        </w:rPr>
        <w:t>Livro didático de ciências 2 ( 94  a  96, 97 a 101 , 109 a  113, 114, 115, e 120).</w:t>
      </w:r>
    </w:p>
    <w:p w:rsidR="007661A8" w:rsidRPr="00C142F3" w:rsidRDefault="007661A8" w:rsidP="00F554AC">
      <w:pPr>
        <w:pStyle w:val="PargrafodaLista"/>
        <w:spacing w:after="0"/>
        <w:rPr>
          <w:rFonts w:ascii="Verdana" w:hAnsi="Verdana"/>
          <w:b/>
        </w:rPr>
        <w:sectPr w:rsidR="007661A8" w:rsidRPr="00C142F3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554AC" w:rsidRDefault="00F554AC" w:rsidP="00F554AC">
      <w:pPr>
        <w:pStyle w:val="PargrafodaLista"/>
        <w:tabs>
          <w:tab w:val="left" w:pos="284"/>
        </w:tabs>
        <w:spacing w:after="0"/>
        <w:ind w:left="0"/>
        <w:jc w:val="both"/>
        <w:rPr>
          <w:rFonts w:ascii="Verdana" w:hAnsi="Verdana" w:cs="Arial"/>
          <w:b/>
        </w:rPr>
      </w:pPr>
    </w:p>
    <w:p w:rsidR="00C142F3" w:rsidRPr="00F554AC" w:rsidRDefault="00C142F3" w:rsidP="00F554AC">
      <w:pPr>
        <w:pStyle w:val="PargrafodaLista"/>
        <w:tabs>
          <w:tab w:val="left" w:pos="284"/>
        </w:tabs>
        <w:spacing w:after="0"/>
        <w:ind w:left="0"/>
        <w:jc w:val="both"/>
        <w:rPr>
          <w:rFonts w:ascii="Verdana" w:hAnsi="Verdana" w:cs="Arial"/>
          <w:b/>
        </w:rPr>
      </w:pPr>
      <w:r w:rsidRPr="00C142F3">
        <w:rPr>
          <w:rFonts w:ascii="Verdana" w:hAnsi="Verdana" w:cs="Arial"/>
          <w:b/>
        </w:rPr>
        <w:t>História:</w:t>
      </w:r>
    </w:p>
    <w:p w:rsidR="00C142F3" w:rsidRPr="00C142F3" w:rsidRDefault="00C142F3" w:rsidP="00F554A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Conviver. Páginas: 140 a 154</w:t>
      </w:r>
    </w:p>
    <w:p w:rsidR="00C142F3" w:rsidRPr="00C142F3" w:rsidRDefault="00C142F3" w:rsidP="00F554A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A escola. Páginas: 156 a 172</w:t>
      </w:r>
    </w:p>
    <w:p w:rsidR="00C142F3" w:rsidRPr="00F554AC" w:rsidRDefault="00C142F3" w:rsidP="00F554A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Verdana" w:hAnsi="Verdana" w:cs="Arial"/>
          <w:b/>
        </w:rPr>
      </w:pPr>
      <w:r w:rsidRPr="00C142F3">
        <w:rPr>
          <w:rFonts w:ascii="Verdana" w:hAnsi="Verdana" w:cs="Arial"/>
        </w:rPr>
        <w:t>O tempo. Páginas: 116 a 126</w:t>
      </w:r>
    </w:p>
    <w:p w:rsidR="00F554AC" w:rsidRDefault="00F554AC" w:rsidP="00F554AC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:rsidR="00F554AC" w:rsidRDefault="00F554AC" w:rsidP="00F554AC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:rsidR="00F554AC" w:rsidRPr="00F554AC" w:rsidRDefault="00F554AC" w:rsidP="00F554AC">
      <w:pPr>
        <w:tabs>
          <w:tab w:val="left" w:pos="284"/>
        </w:tabs>
        <w:spacing w:after="0"/>
        <w:jc w:val="both"/>
        <w:rPr>
          <w:rFonts w:ascii="Verdana" w:hAnsi="Verdana" w:cs="Arial"/>
          <w:b/>
        </w:rPr>
      </w:pPr>
      <w:r w:rsidRPr="00F554AC">
        <w:rPr>
          <w:rFonts w:ascii="Verdana" w:hAnsi="Verdana" w:cs="Arial"/>
          <w:b/>
        </w:rPr>
        <w:t>Inglês:</w:t>
      </w:r>
    </w:p>
    <w:p w:rsidR="00F554AC" w:rsidRPr="00F554AC" w:rsidRDefault="00F554AC" w:rsidP="00F554AC">
      <w:pPr>
        <w:pStyle w:val="PargrafodaLista"/>
        <w:numPr>
          <w:ilvl w:val="0"/>
          <w:numId w:val="36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Verdana" w:hAnsi="Verdana" w:cs="Arial"/>
          <w:bCs/>
        </w:rPr>
      </w:pPr>
      <w:r w:rsidRPr="00F554AC">
        <w:rPr>
          <w:rFonts w:ascii="Verdana" w:hAnsi="Verdana" w:cs="Arial"/>
        </w:rPr>
        <w:t xml:space="preserve">Toys: Ball, Car, Teddy Bear, Robot; </w:t>
      </w:r>
      <w:r w:rsidRPr="00F554AC">
        <w:rPr>
          <w:rFonts w:ascii="Verdana" w:hAnsi="Verdana" w:cs="Arial"/>
          <w:bCs/>
        </w:rPr>
        <w:t>Página: da 53 a 56 do LIVRO 1</w:t>
      </w:r>
    </w:p>
    <w:p w:rsidR="00F554AC" w:rsidRPr="00F554AC" w:rsidRDefault="00F554AC" w:rsidP="00F554AC">
      <w:pPr>
        <w:pStyle w:val="PargrafodaLista"/>
        <w:numPr>
          <w:ilvl w:val="0"/>
          <w:numId w:val="36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Verdana" w:hAnsi="Verdana" w:cs="Arial"/>
          <w:bCs/>
          <w:lang w:val="en-US"/>
        </w:rPr>
      </w:pPr>
      <w:r w:rsidRPr="00F554AC">
        <w:rPr>
          <w:rFonts w:ascii="Verdana" w:hAnsi="Verdana" w:cs="Arial"/>
          <w:lang w:val="en-US"/>
        </w:rPr>
        <w:t xml:space="preserve">Parts of the Face: Eyes, Nose, Mouth, Ear; </w:t>
      </w:r>
      <w:r w:rsidRPr="00F554AC">
        <w:rPr>
          <w:rFonts w:ascii="Verdana" w:hAnsi="Verdana" w:cs="Arial"/>
          <w:bCs/>
          <w:lang w:val="en-US"/>
        </w:rPr>
        <w:t>Página: 11 do LIVRO 2</w:t>
      </w:r>
    </w:p>
    <w:p w:rsidR="00F554AC" w:rsidRPr="00F554AC" w:rsidRDefault="00F554AC" w:rsidP="00F554AC">
      <w:pPr>
        <w:pStyle w:val="PargrafodaLista"/>
        <w:numPr>
          <w:ilvl w:val="0"/>
          <w:numId w:val="36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Verdana" w:hAnsi="Verdana" w:cs="Arial"/>
          <w:bCs/>
          <w:lang w:val="en-US"/>
        </w:rPr>
      </w:pPr>
      <w:r w:rsidRPr="00F554AC">
        <w:rPr>
          <w:rFonts w:ascii="Verdana" w:hAnsi="Verdana" w:cs="Arial"/>
          <w:lang w:val="en-US"/>
        </w:rPr>
        <w:t xml:space="preserve">Colors: Pink, Blue, Orange, Purple, Red, Yellow, Green; </w:t>
      </w:r>
      <w:r w:rsidRPr="00F554AC">
        <w:rPr>
          <w:rFonts w:ascii="Verdana" w:hAnsi="Verdana" w:cs="Arial"/>
          <w:bCs/>
          <w:lang w:val="en-US"/>
        </w:rPr>
        <w:t>Página: 12 do LIVRO 2</w:t>
      </w:r>
    </w:p>
    <w:p w:rsidR="00F554AC" w:rsidRPr="00F554AC" w:rsidRDefault="00F554AC" w:rsidP="00F554AC">
      <w:pPr>
        <w:pStyle w:val="PargrafodaLista"/>
        <w:numPr>
          <w:ilvl w:val="0"/>
          <w:numId w:val="36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Verdana" w:hAnsi="Verdana" w:cs="Arial"/>
          <w:bCs/>
        </w:rPr>
      </w:pPr>
      <w:r w:rsidRPr="00F554AC">
        <w:rPr>
          <w:rFonts w:ascii="Verdana" w:hAnsi="Verdana" w:cs="Arial"/>
          <w:lang w:val="en-US"/>
        </w:rPr>
        <w:t xml:space="preserve">Shapes: Circle, Oval, Rectangle, Square, Star, Triangle, Diamond. </w:t>
      </w:r>
      <w:r w:rsidRPr="00F554AC">
        <w:rPr>
          <w:rFonts w:ascii="Verdana" w:hAnsi="Verdana" w:cs="Arial"/>
          <w:bCs/>
        </w:rPr>
        <w:t>Página: 12 e 13 do LIVRO 2</w:t>
      </w:r>
    </w:p>
    <w:p w:rsidR="00F554AC" w:rsidRPr="00F554AC" w:rsidRDefault="00F554AC" w:rsidP="00F554AC">
      <w:pPr>
        <w:tabs>
          <w:tab w:val="left" w:pos="284"/>
        </w:tabs>
        <w:spacing w:after="0"/>
        <w:jc w:val="both"/>
        <w:rPr>
          <w:rFonts w:ascii="Verdana" w:hAnsi="Verdana" w:cs="Arial"/>
          <w:bCs/>
        </w:rPr>
      </w:pPr>
    </w:p>
    <w:p w:rsidR="00247184" w:rsidRPr="00EA7D03" w:rsidRDefault="00F554AC" w:rsidP="00EA7D03">
      <w:pPr>
        <w:tabs>
          <w:tab w:val="left" w:pos="284"/>
        </w:tabs>
        <w:spacing w:after="0"/>
        <w:jc w:val="both"/>
        <w:rPr>
          <w:rFonts w:ascii="Verdana" w:hAnsi="Verdana" w:cs="Arial"/>
          <w:bCs/>
        </w:rPr>
      </w:pPr>
      <w:r w:rsidRPr="00F554AC">
        <w:rPr>
          <w:rFonts w:ascii="Verdana" w:hAnsi="Verdana" w:cs="Arial"/>
          <w:bCs/>
        </w:rPr>
        <w:t>*TRAZER LÁPIS DE COR*</w:t>
      </w:r>
    </w:p>
    <w:sectPr w:rsidR="00247184" w:rsidRPr="00EA7D03" w:rsidSect="00F554AC">
      <w:type w:val="continuous"/>
      <w:pgSz w:w="11906" w:h="16838"/>
      <w:pgMar w:top="709" w:right="1701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BA55D32"/>
    <w:multiLevelType w:val="hybridMultilevel"/>
    <w:tmpl w:val="1DB02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2F20CD"/>
    <w:multiLevelType w:val="hybridMultilevel"/>
    <w:tmpl w:val="3FC48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B7F84"/>
    <w:multiLevelType w:val="hybridMultilevel"/>
    <w:tmpl w:val="18443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94D6D"/>
    <w:multiLevelType w:val="hybridMultilevel"/>
    <w:tmpl w:val="05D88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D692F"/>
    <w:multiLevelType w:val="hybridMultilevel"/>
    <w:tmpl w:val="5B289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26DD1"/>
    <w:multiLevelType w:val="hybridMultilevel"/>
    <w:tmpl w:val="6F8A7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5AC7"/>
    <w:multiLevelType w:val="hybridMultilevel"/>
    <w:tmpl w:val="7D8E13C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C28CD"/>
    <w:multiLevelType w:val="hybridMultilevel"/>
    <w:tmpl w:val="06A2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2B3115"/>
    <w:multiLevelType w:val="hybridMultilevel"/>
    <w:tmpl w:val="6D1A1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5E7BC4"/>
    <w:multiLevelType w:val="hybridMultilevel"/>
    <w:tmpl w:val="EC8C3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6"/>
  </w:num>
  <w:num w:numId="5">
    <w:abstractNumId w:val="0"/>
  </w:num>
  <w:num w:numId="6">
    <w:abstractNumId w:val="11"/>
  </w:num>
  <w:num w:numId="7">
    <w:abstractNumId w:val="7"/>
  </w:num>
  <w:num w:numId="8">
    <w:abstractNumId w:val="30"/>
  </w:num>
  <w:num w:numId="9">
    <w:abstractNumId w:val="37"/>
  </w:num>
  <w:num w:numId="10">
    <w:abstractNumId w:val="19"/>
  </w:num>
  <w:num w:numId="11">
    <w:abstractNumId w:val="20"/>
  </w:num>
  <w:num w:numId="12">
    <w:abstractNumId w:val="17"/>
  </w:num>
  <w:num w:numId="13">
    <w:abstractNumId w:val="22"/>
  </w:num>
  <w:num w:numId="14">
    <w:abstractNumId w:val="21"/>
  </w:num>
  <w:num w:numId="15">
    <w:abstractNumId w:val="31"/>
  </w:num>
  <w:num w:numId="16">
    <w:abstractNumId w:val="1"/>
  </w:num>
  <w:num w:numId="17">
    <w:abstractNumId w:val="18"/>
  </w:num>
  <w:num w:numId="18">
    <w:abstractNumId w:val="9"/>
  </w:num>
  <w:num w:numId="19">
    <w:abstractNumId w:val="33"/>
  </w:num>
  <w:num w:numId="20">
    <w:abstractNumId w:val="35"/>
  </w:num>
  <w:num w:numId="21">
    <w:abstractNumId w:val="15"/>
  </w:num>
  <w:num w:numId="22">
    <w:abstractNumId w:val="27"/>
  </w:num>
  <w:num w:numId="23">
    <w:abstractNumId w:val="23"/>
  </w:num>
  <w:num w:numId="24">
    <w:abstractNumId w:val="28"/>
  </w:num>
  <w:num w:numId="25">
    <w:abstractNumId w:val="3"/>
  </w:num>
  <w:num w:numId="26">
    <w:abstractNumId w:val="38"/>
  </w:num>
  <w:num w:numId="27">
    <w:abstractNumId w:val="14"/>
  </w:num>
  <w:num w:numId="28">
    <w:abstractNumId w:val="2"/>
  </w:num>
  <w:num w:numId="29">
    <w:abstractNumId w:val="32"/>
  </w:num>
  <w:num w:numId="30">
    <w:abstractNumId w:val="6"/>
  </w:num>
  <w:num w:numId="31">
    <w:abstractNumId w:val="29"/>
  </w:num>
  <w:num w:numId="32">
    <w:abstractNumId w:val="24"/>
  </w:num>
  <w:num w:numId="33">
    <w:abstractNumId w:val="13"/>
  </w:num>
  <w:num w:numId="34">
    <w:abstractNumId w:val="1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34403"/>
    <w:rsid w:val="00035AC9"/>
    <w:rsid w:val="0004007E"/>
    <w:rsid w:val="000876B1"/>
    <w:rsid w:val="000B00C6"/>
    <w:rsid w:val="000C138F"/>
    <w:rsid w:val="000D2E9B"/>
    <w:rsid w:val="000F3DD8"/>
    <w:rsid w:val="001057E2"/>
    <w:rsid w:val="001122F3"/>
    <w:rsid w:val="001347F8"/>
    <w:rsid w:val="00150558"/>
    <w:rsid w:val="00153024"/>
    <w:rsid w:val="0017574F"/>
    <w:rsid w:val="00192AD7"/>
    <w:rsid w:val="001A53E6"/>
    <w:rsid w:val="001E6AAE"/>
    <w:rsid w:val="001E7B8A"/>
    <w:rsid w:val="002278C1"/>
    <w:rsid w:val="00247184"/>
    <w:rsid w:val="0025422F"/>
    <w:rsid w:val="002638FA"/>
    <w:rsid w:val="00266BAF"/>
    <w:rsid w:val="002A2484"/>
    <w:rsid w:val="002B1E4D"/>
    <w:rsid w:val="002F699B"/>
    <w:rsid w:val="00303B80"/>
    <w:rsid w:val="00305FCB"/>
    <w:rsid w:val="00356075"/>
    <w:rsid w:val="00365CD9"/>
    <w:rsid w:val="003702DC"/>
    <w:rsid w:val="00370E6B"/>
    <w:rsid w:val="003A4D48"/>
    <w:rsid w:val="003B453C"/>
    <w:rsid w:val="003C2498"/>
    <w:rsid w:val="003F55E2"/>
    <w:rsid w:val="00400DDA"/>
    <w:rsid w:val="00452656"/>
    <w:rsid w:val="00484A5B"/>
    <w:rsid w:val="004A0B89"/>
    <w:rsid w:val="004A3B77"/>
    <w:rsid w:val="004B6915"/>
    <w:rsid w:val="004C17D0"/>
    <w:rsid w:val="004F4B64"/>
    <w:rsid w:val="004F5E93"/>
    <w:rsid w:val="005210A6"/>
    <w:rsid w:val="00574048"/>
    <w:rsid w:val="005A59F1"/>
    <w:rsid w:val="005C2F30"/>
    <w:rsid w:val="005D7E5D"/>
    <w:rsid w:val="005E6082"/>
    <w:rsid w:val="00636589"/>
    <w:rsid w:val="00653832"/>
    <w:rsid w:val="00695EE2"/>
    <w:rsid w:val="006A32C8"/>
    <w:rsid w:val="006A37A8"/>
    <w:rsid w:val="006A6A1D"/>
    <w:rsid w:val="006B1EF1"/>
    <w:rsid w:val="006C051D"/>
    <w:rsid w:val="006D42E2"/>
    <w:rsid w:val="006D4526"/>
    <w:rsid w:val="006F5D47"/>
    <w:rsid w:val="006F6E45"/>
    <w:rsid w:val="0070352D"/>
    <w:rsid w:val="00711875"/>
    <w:rsid w:val="00715ABA"/>
    <w:rsid w:val="00751EC9"/>
    <w:rsid w:val="00762715"/>
    <w:rsid w:val="00763EDE"/>
    <w:rsid w:val="007661A8"/>
    <w:rsid w:val="0077746E"/>
    <w:rsid w:val="00784FF7"/>
    <w:rsid w:val="00791307"/>
    <w:rsid w:val="00792C69"/>
    <w:rsid w:val="007931D7"/>
    <w:rsid w:val="007C6F88"/>
    <w:rsid w:val="007E64F0"/>
    <w:rsid w:val="007F3684"/>
    <w:rsid w:val="00831520"/>
    <w:rsid w:val="0084157C"/>
    <w:rsid w:val="00842381"/>
    <w:rsid w:val="00865A61"/>
    <w:rsid w:val="0089158E"/>
    <w:rsid w:val="008C2EEE"/>
    <w:rsid w:val="008F1FFB"/>
    <w:rsid w:val="00937980"/>
    <w:rsid w:val="0096690A"/>
    <w:rsid w:val="00974284"/>
    <w:rsid w:val="0097602E"/>
    <w:rsid w:val="0098133F"/>
    <w:rsid w:val="00981B8C"/>
    <w:rsid w:val="009965AC"/>
    <w:rsid w:val="009A07BD"/>
    <w:rsid w:val="009A76B3"/>
    <w:rsid w:val="009B2C1C"/>
    <w:rsid w:val="009F7B4E"/>
    <w:rsid w:val="00A0305F"/>
    <w:rsid w:val="00A10188"/>
    <w:rsid w:val="00A31979"/>
    <w:rsid w:val="00A42164"/>
    <w:rsid w:val="00A45F77"/>
    <w:rsid w:val="00A5196F"/>
    <w:rsid w:val="00A527B1"/>
    <w:rsid w:val="00A66FD8"/>
    <w:rsid w:val="00A84B96"/>
    <w:rsid w:val="00AA1A26"/>
    <w:rsid w:val="00AB5F1D"/>
    <w:rsid w:val="00AD767C"/>
    <w:rsid w:val="00B06A3A"/>
    <w:rsid w:val="00B107C8"/>
    <w:rsid w:val="00B1120D"/>
    <w:rsid w:val="00B16C61"/>
    <w:rsid w:val="00B4391E"/>
    <w:rsid w:val="00B81E99"/>
    <w:rsid w:val="00B93C53"/>
    <w:rsid w:val="00BA49B9"/>
    <w:rsid w:val="00BE3B9B"/>
    <w:rsid w:val="00BF2020"/>
    <w:rsid w:val="00C00CDE"/>
    <w:rsid w:val="00C142F3"/>
    <w:rsid w:val="00C1463B"/>
    <w:rsid w:val="00C26A63"/>
    <w:rsid w:val="00C63212"/>
    <w:rsid w:val="00CC5AC8"/>
    <w:rsid w:val="00CD04B4"/>
    <w:rsid w:val="00CD58B2"/>
    <w:rsid w:val="00CF7FE6"/>
    <w:rsid w:val="00D0529A"/>
    <w:rsid w:val="00D14B97"/>
    <w:rsid w:val="00D213CC"/>
    <w:rsid w:val="00D63BD4"/>
    <w:rsid w:val="00D65206"/>
    <w:rsid w:val="00D66D0B"/>
    <w:rsid w:val="00D85967"/>
    <w:rsid w:val="00D96C65"/>
    <w:rsid w:val="00DC62DB"/>
    <w:rsid w:val="00E12FB1"/>
    <w:rsid w:val="00E32D18"/>
    <w:rsid w:val="00EA7D03"/>
    <w:rsid w:val="00EB595F"/>
    <w:rsid w:val="00EF7EB3"/>
    <w:rsid w:val="00F16B72"/>
    <w:rsid w:val="00F212BF"/>
    <w:rsid w:val="00F553FB"/>
    <w:rsid w:val="00F554AC"/>
    <w:rsid w:val="00F71E5F"/>
    <w:rsid w:val="00F76067"/>
    <w:rsid w:val="00F763D4"/>
    <w:rsid w:val="00F7662B"/>
    <w:rsid w:val="00F93CCD"/>
    <w:rsid w:val="00FD6662"/>
    <w:rsid w:val="00FD6DC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442D-8B23-4B39-BE56-D7DFE706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6</cp:revision>
  <cp:lastPrinted>2019-08-16T15:12:00Z</cp:lastPrinted>
  <dcterms:created xsi:type="dcterms:W3CDTF">2019-08-15T17:44:00Z</dcterms:created>
  <dcterms:modified xsi:type="dcterms:W3CDTF">2019-08-25T16:47:00Z</dcterms:modified>
</cp:coreProperties>
</file>